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5614" w:rsidRPr="004358D7" w:rsidRDefault="0093310D" w:rsidP="004358D7">
      <w:pPr>
        <w:jc w:val="both"/>
        <w:rPr>
          <w:rFonts w:asciiTheme="minorEastAsia" w:hAnsiTheme="minorEastAsia"/>
          <w:sz w:val="24"/>
          <w:szCs w:val="24"/>
        </w:rPr>
      </w:pPr>
      <w:proofErr w:type="gramStart"/>
      <w:r w:rsidRPr="004358D7">
        <w:rPr>
          <w:rFonts w:asciiTheme="minorEastAsia" w:hAnsiTheme="minorEastAsia" w:cs="Arial Unicode MS"/>
          <w:sz w:val="24"/>
          <w:szCs w:val="24"/>
        </w:rPr>
        <w:t>攸潭美</w:t>
      </w:r>
      <w:proofErr w:type="gramEnd"/>
      <w:r w:rsidRPr="004358D7">
        <w:rPr>
          <w:rFonts w:asciiTheme="minorEastAsia" w:hAnsiTheme="minorEastAsia" w:cs="Arial Unicode MS"/>
          <w:sz w:val="24"/>
          <w:szCs w:val="24"/>
        </w:rPr>
        <w:t>與我外公</w:t>
      </w:r>
    </w:p>
    <w:p w:rsidR="006E5614" w:rsidRPr="004358D7" w:rsidRDefault="0093310D" w:rsidP="004358D7">
      <w:pPr>
        <w:jc w:val="both"/>
        <w:rPr>
          <w:rFonts w:asciiTheme="minorEastAsia" w:hAnsiTheme="minorEastAsia"/>
          <w:sz w:val="24"/>
          <w:szCs w:val="24"/>
        </w:rPr>
      </w:pPr>
      <w:r w:rsidRPr="004358D7">
        <w:rPr>
          <w:rFonts w:asciiTheme="minorEastAsia" w:hAnsiTheme="minorEastAsia" w:cs="Arial Unicode MS"/>
          <w:sz w:val="24"/>
          <w:szCs w:val="24"/>
        </w:rPr>
        <w:t>文字</w:t>
      </w:r>
      <w:proofErr w:type="gramStart"/>
      <w:r w:rsidRPr="004358D7">
        <w:rPr>
          <w:rFonts w:asciiTheme="minorEastAsia" w:hAnsiTheme="minorEastAsia" w:cs="Arial Unicode MS"/>
          <w:sz w:val="24"/>
          <w:szCs w:val="24"/>
        </w:rPr>
        <w:t>│攸潭美</w:t>
      </w:r>
      <w:proofErr w:type="gramEnd"/>
      <w:r w:rsidRPr="004358D7">
        <w:rPr>
          <w:rFonts w:asciiTheme="minorEastAsia" w:hAnsiTheme="minorEastAsia" w:cs="Arial Unicode MS"/>
          <w:sz w:val="24"/>
          <w:szCs w:val="24"/>
        </w:rPr>
        <w:t>（二）居民代表江慈彬</w:t>
      </w:r>
    </w:p>
    <w:p w:rsidR="006E5614" w:rsidRPr="004358D7" w:rsidRDefault="006E5614" w:rsidP="004358D7">
      <w:pPr>
        <w:jc w:val="both"/>
        <w:rPr>
          <w:rFonts w:asciiTheme="minorEastAsia" w:hAnsiTheme="minorEastAsia"/>
          <w:sz w:val="24"/>
          <w:szCs w:val="24"/>
        </w:rPr>
      </w:pPr>
    </w:p>
    <w:p w:rsidR="006E5614" w:rsidRPr="004358D7" w:rsidRDefault="0093310D" w:rsidP="004358D7">
      <w:pPr>
        <w:jc w:val="both"/>
        <w:rPr>
          <w:rFonts w:asciiTheme="minorEastAsia" w:hAnsiTheme="minorEastAsia" w:cs="Arial Unicode MS"/>
          <w:sz w:val="24"/>
          <w:szCs w:val="24"/>
        </w:rPr>
      </w:pPr>
      <w:proofErr w:type="gramStart"/>
      <w:r w:rsidRPr="004358D7">
        <w:rPr>
          <w:rFonts w:asciiTheme="minorEastAsia" w:hAnsiTheme="minorEastAsia" w:cs="Arial Unicode MS"/>
          <w:sz w:val="24"/>
          <w:szCs w:val="24"/>
        </w:rPr>
        <w:t>牛潭尾</w:t>
      </w:r>
      <w:proofErr w:type="gramEnd"/>
      <w:r w:rsidRPr="004358D7">
        <w:rPr>
          <w:rFonts w:asciiTheme="minorEastAsia" w:hAnsiTheme="minorEastAsia" w:cs="Arial Unicode MS"/>
          <w:sz w:val="24"/>
          <w:szCs w:val="24"/>
        </w:rPr>
        <w:t>村原分五區，東、南、西、北及中區。直至2003年，民政總</w:t>
      </w:r>
      <w:bookmarkStart w:id="0" w:name="_GoBack"/>
      <w:bookmarkEnd w:id="0"/>
      <w:r w:rsidRPr="004358D7">
        <w:rPr>
          <w:rFonts w:asciiTheme="minorEastAsia" w:hAnsiTheme="minorEastAsia" w:cs="Arial Unicode MS"/>
          <w:sz w:val="24"/>
          <w:szCs w:val="24"/>
        </w:rPr>
        <w:t>署稱，為方便選舉村代表事宜，將五區劃分為現時的一區及二區。</w:t>
      </w:r>
    </w:p>
    <w:p w:rsidR="00A17862" w:rsidRPr="004358D7" w:rsidRDefault="00A17862" w:rsidP="004358D7">
      <w:pPr>
        <w:jc w:val="both"/>
        <w:rPr>
          <w:rFonts w:asciiTheme="minorEastAsia" w:hAnsiTheme="minorEastAsia"/>
          <w:sz w:val="24"/>
          <w:szCs w:val="24"/>
        </w:rPr>
      </w:pPr>
    </w:p>
    <w:p w:rsidR="006E5614" w:rsidRPr="004358D7" w:rsidRDefault="0093310D" w:rsidP="004358D7">
      <w:pPr>
        <w:jc w:val="both"/>
        <w:rPr>
          <w:rFonts w:asciiTheme="minorEastAsia" w:hAnsiTheme="minorEastAsia" w:cs="Arial Unicode MS"/>
          <w:sz w:val="24"/>
          <w:szCs w:val="24"/>
        </w:rPr>
      </w:pPr>
      <w:r w:rsidRPr="004358D7">
        <w:rPr>
          <w:rFonts w:asciiTheme="minorEastAsia" w:hAnsiTheme="minorEastAsia" w:cs="Arial Unicode MS"/>
          <w:sz w:val="24"/>
          <w:szCs w:val="24"/>
        </w:rPr>
        <w:t>根據石碑記載，我外公於1931年建立</w:t>
      </w:r>
      <w:proofErr w:type="gramStart"/>
      <w:r w:rsidRPr="004358D7">
        <w:rPr>
          <w:rFonts w:asciiTheme="minorEastAsia" w:hAnsiTheme="minorEastAsia" w:cs="Arial Unicode MS"/>
          <w:sz w:val="24"/>
          <w:szCs w:val="24"/>
        </w:rPr>
        <w:t>攸潭美</w:t>
      </w:r>
      <w:proofErr w:type="gramEnd"/>
      <w:r w:rsidRPr="004358D7">
        <w:rPr>
          <w:rFonts w:asciiTheme="minorEastAsia" w:hAnsiTheme="minorEastAsia" w:cs="Arial Unicode MS"/>
          <w:sz w:val="24"/>
          <w:szCs w:val="24"/>
        </w:rPr>
        <w:t>鄉立小學。村內之前並没有小學。而「</w:t>
      </w:r>
      <w:proofErr w:type="gramStart"/>
      <w:r w:rsidRPr="004358D7">
        <w:rPr>
          <w:rFonts w:asciiTheme="minorEastAsia" w:hAnsiTheme="minorEastAsia" w:cs="Arial Unicode MS"/>
          <w:sz w:val="24"/>
          <w:szCs w:val="24"/>
        </w:rPr>
        <w:t>攸潭美</w:t>
      </w:r>
      <w:proofErr w:type="gramEnd"/>
      <w:r w:rsidRPr="004358D7">
        <w:rPr>
          <w:rFonts w:asciiTheme="minorEastAsia" w:hAnsiTheme="minorEastAsia" w:cs="Arial Unicode MS"/>
          <w:sz w:val="24"/>
          <w:szCs w:val="24"/>
        </w:rPr>
        <w:t>鄉立小學」牌匾，是由粤曲名人馬師曾父親手寫的。相信於1961年教育署介入，建一校舍及牌樓，工人將手寫牌匾丢失。</w:t>
      </w:r>
    </w:p>
    <w:p w:rsidR="00A17862" w:rsidRPr="004358D7" w:rsidRDefault="00A17862" w:rsidP="004358D7">
      <w:pPr>
        <w:jc w:val="both"/>
        <w:rPr>
          <w:rFonts w:asciiTheme="minorEastAsia" w:hAnsiTheme="minorEastAsia"/>
          <w:sz w:val="24"/>
          <w:szCs w:val="24"/>
        </w:rPr>
      </w:pPr>
    </w:p>
    <w:p w:rsidR="006E5614" w:rsidRPr="004358D7" w:rsidRDefault="0093310D" w:rsidP="004358D7">
      <w:pPr>
        <w:jc w:val="both"/>
        <w:rPr>
          <w:rFonts w:asciiTheme="minorEastAsia" w:hAnsiTheme="minorEastAsia" w:cs="Arial Unicode MS"/>
          <w:sz w:val="24"/>
          <w:szCs w:val="24"/>
        </w:rPr>
      </w:pPr>
      <w:proofErr w:type="gramStart"/>
      <w:r w:rsidRPr="004358D7">
        <w:rPr>
          <w:rFonts w:asciiTheme="minorEastAsia" w:hAnsiTheme="minorEastAsia" w:cs="Arial Unicode MS"/>
          <w:sz w:val="24"/>
          <w:szCs w:val="24"/>
        </w:rPr>
        <w:t>攸潭美</w:t>
      </w:r>
      <w:proofErr w:type="gramEnd"/>
      <w:r w:rsidRPr="004358D7">
        <w:rPr>
          <w:rFonts w:asciiTheme="minorEastAsia" w:hAnsiTheme="minorEastAsia" w:cs="Arial Unicode MS"/>
          <w:sz w:val="24"/>
          <w:szCs w:val="24"/>
        </w:rPr>
        <w:t>學校用地，包括現址範圍，我家住宅及校外避雨亭及停車場用地，</w:t>
      </w:r>
      <w:proofErr w:type="gramStart"/>
      <w:r w:rsidRPr="004358D7">
        <w:rPr>
          <w:rFonts w:asciiTheme="minorEastAsia" w:hAnsiTheme="minorEastAsia" w:cs="Arial Unicode MS"/>
          <w:sz w:val="24"/>
          <w:szCs w:val="24"/>
        </w:rPr>
        <w:t>均由我</w:t>
      </w:r>
      <w:proofErr w:type="gramEnd"/>
      <w:r w:rsidRPr="004358D7">
        <w:rPr>
          <w:rFonts w:asciiTheme="minorEastAsia" w:hAnsiTheme="minorEastAsia" w:cs="Arial Unicode MS"/>
          <w:sz w:val="24"/>
          <w:szCs w:val="24"/>
        </w:rPr>
        <w:t>外公捐出，當中我外公名下的地有三幅，其餘的由我外公名下的地與村民交換，並没有轉我外公名下。</w:t>
      </w:r>
    </w:p>
    <w:p w:rsidR="00A17862" w:rsidRPr="004358D7" w:rsidRDefault="00A17862" w:rsidP="004358D7">
      <w:pPr>
        <w:jc w:val="both"/>
        <w:rPr>
          <w:rFonts w:asciiTheme="minorEastAsia" w:hAnsiTheme="minorEastAsia"/>
          <w:sz w:val="24"/>
          <w:szCs w:val="24"/>
        </w:rPr>
      </w:pPr>
    </w:p>
    <w:p w:rsidR="006E5614" w:rsidRPr="004358D7" w:rsidRDefault="0093310D" w:rsidP="004358D7">
      <w:pPr>
        <w:jc w:val="both"/>
        <w:rPr>
          <w:rFonts w:asciiTheme="minorEastAsia" w:hAnsiTheme="minorEastAsia" w:cs="Arial Unicode MS"/>
          <w:sz w:val="24"/>
          <w:szCs w:val="24"/>
        </w:rPr>
      </w:pPr>
      <w:r w:rsidRPr="004358D7">
        <w:rPr>
          <w:rFonts w:asciiTheme="minorEastAsia" w:hAnsiTheme="minorEastAsia" w:cs="Arial Unicode MS"/>
          <w:sz w:val="24"/>
          <w:szCs w:val="24"/>
        </w:rPr>
        <w:t>我外公原名叫劉培生，</w:t>
      </w:r>
      <w:proofErr w:type="gramStart"/>
      <w:r w:rsidRPr="004358D7">
        <w:rPr>
          <w:rFonts w:asciiTheme="minorEastAsia" w:hAnsiTheme="minorEastAsia" w:cs="Arial Unicode MS"/>
          <w:sz w:val="24"/>
          <w:szCs w:val="24"/>
        </w:rPr>
        <w:t>字春賢</w:t>
      </w:r>
      <w:proofErr w:type="gramEnd"/>
      <w:r w:rsidRPr="004358D7">
        <w:rPr>
          <w:rFonts w:asciiTheme="minorEastAsia" w:hAnsiTheme="minorEastAsia" w:cs="Arial Unicode MS"/>
          <w:sz w:val="24"/>
          <w:szCs w:val="24"/>
        </w:rPr>
        <w:t>。1924年為香港非官守太平紳士，亦為東華醫院、南華體育會及</w:t>
      </w:r>
      <w:proofErr w:type="gramStart"/>
      <w:r w:rsidRPr="004358D7">
        <w:rPr>
          <w:rFonts w:asciiTheme="minorEastAsia" w:hAnsiTheme="minorEastAsia" w:cs="Arial Unicode MS"/>
          <w:sz w:val="24"/>
          <w:szCs w:val="24"/>
        </w:rPr>
        <w:t>保良局總理</w:t>
      </w:r>
      <w:proofErr w:type="gramEnd"/>
      <w:r w:rsidRPr="004358D7">
        <w:rPr>
          <w:rFonts w:asciiTheme="minorEastAsia" w:hAnsiTheme="minorEastAsia" w:cs="Arial Unicode MS"/>
          <w:sz w:val="24"/>
          <w:szCs w:val="24"/>
        </w:rPr>
        <w:t>。</w:t>
      </w:r>
    </w:p>
    <w:p w:rsidR="00A17862" w:rsidRPr="004358D7" w:rsidRDefault="00A17862" w:rsidP="004358D7">
      <w:pPr>
        <w:jc w:val="both"/>
        <w:rPr>
          <w:rFonts w:asciiTheme="minorEastAsia" w:hAnsiTheme="minorEastAsia"/>
          <w:sz w:val="24"/>
          <w:szCs w:val="24"/>
        </w:rPr>
      </w:pPr>
    </w:p>
    <w:p w:rsidR="006E5614" w:rsidRPr="004358D7" w:rsidRDefault="0093310D" w:rsidP="004358D7">
      <w:pPr>
        <w:jc w:val="both"/>
        <w:rPr>
          <w:rFonts w:asciiTheme="minorEastAsia" w:hAnsiTheme="minorEastAsia" w:cs="Arial Unicode MS"/>
          <w:sz w:val="24"/>
          <w:szCs w:val="24"/>
        </w:rPr>
      </w:pPr>
      <w:r w:rsidRPr="004358D7">
        <w:rPr>
          <w:rFonts w:asciiTheme="minorEastAsia" w:hAnsiTheme="minorEastAsia" w:cs="Arial Unicode MS"/>
          <w:sz w:val="24"/>
          <w:szCs w:val="24"/>
        </w:rPr>
        <w:t>據</w:t>
      </w:r>
      <w:proofErr w:type="gramStart"/>
      <w:r w:rsidRPr="004358D7">
        <w:rPr>
          <w:rFonts w:asciiTheme="minorEastAsia" w:hAnsiTheme="minorEastAsia" w:cs="Arial Unicode MS"/>
          <w:sz w:val="24"/>
          <w:szCs w:val="24"/>
        </w:rPr>
        <w:t>我媽講</w:t>
      </w:r>
      <w:proofErr w:type="gramEnd"/>
      <w:r w:rsidRPr="004358D7">
        <w:rPr>
          <w:rFonts w:asciiTheme="minorEastAsia" w:hAnsiTheme="minorEastAsia" w:cs="Arial Unicode MS"/>
          <w:sz w:val="24"/>
          <w:szCs w:val="24"/>
        </w:rPr>
        <w:t>，外公為東華總理時，獲贈一本醫書，書面有歷任總理名字及相片！現時東華醫院的博物館，亦有記載！元朗的同樂戲院（現為開心廣場）及九龍水渠道</w:t>
      </w:r>
      <w:proofErr w:type="gramStart"/>
      <w:r w:rsidRPr="004358D7">
        <w:rPr>
          <w:rFonts w:asciiTheme="minorEastAsia" w:hAnsiTheme="minorEastAsia" w:cs="Arial Unicode MS"/>
          <w:sz w:val="24"/>
          <w:szCs w:val="24"/>
        </w:rPr>
        <w:t>之東樂戲院</w:t>
      </w:r>
      <w:proofErr w:type="gramEnd"/>
      <w:r w:rsidRPr="004358D7">
        <w:rPr>
          <w:rFonts w:asciiTheme="minorEastAsia" w:hAnsiTheme="minorEastAsia" w:cs="Arial Unicode MS"/>
          <w:sz w:val="24"/>
          <w:szCs w:val="24"/>
        </w:rPr>
        <w:t>（已拆除），亦是外公與股東的生意。</w:t>
      </w:r>
    </w:p>
    <w:p w:rsidR="00A17862" w:rsidRPr="004358D7" w:rsidRDefault="00A17862" w:rsidP="004358D7">
      <w:pPr>
        <w:jc w:val="both"/>
        <w:rPr>
          <w:rFonts w:asciiTheme="minorEastAsia" w:hAnsiTheme="minorEastAsia"/>
          <w:sz w:val="24"/>
          <w:szCs w:val="24"/>
        </w:rPr>
      </w:pPr>
    </w:p>
    <w:p w:rsidR="006E5614" w:rsidRPr="004358D7" w:rsidRDefault="0093310D" w:rsidP="004358D7">
      <w:pPr>
        <w:jc w:val="both"/>
        <w:rPr>
          <w:rFonts w:asciiTheme="minorEastAsia" w:hAnsiTheme="minorEastAsia"/>
          <w:sz w:val="24"/>
          <w:szCs w:val="24"/>
          <w:highlight w:val="white"/>
        </w:rPr>
      </w:pPr>
      <w:r w:rsidRPr="004358D7">
        <w:rPr>
          <w:rFonts w:asciiTheme="minorEastAsia" w:hAnsiTheme="minorEastAsia" w:cs="Arial Unicode MS"/>
          <w:sz w:val="24"/>
          <w:szCs w:val="24"/>
        </w:rPr>
        <w:t>教育署介入建校，因學生參加</w:t>
      </w:r>
      <w:proofErr w:type="gramStart"/>
      <w:r w:rsidRPr="004358D7">
        <w:rPr>
          <w:rFonts w:asciiTheme="minorEastAsia" w:hAnsiTheme="minorEastAsia" w:cs="Arial Unicode MS"/>
          <w:sz w:val="24"/>
          <w:szCs w:val="24"/>
        </w:rPr>
        <w:t>元朗區的</w:t>
      </w:r>
      <w:proofErr w:type="gramEnd"/>
      <w:r w:rsidRPr="004358D7">
        <w:rPr>
          <w:rFonts w:asciiTheme="minorEastAsia" w:hAnsiTheme="minorEastAsia" w:cs="Arial Unicode MS"/>
          <w:sz w:val="24"/>
          <w:szCs w:val="24"/>
        </w:rPr>
        <w:t>朗誦比赛，赢得冠軍而成名。順便一提，兩位奉父親召回村教書的阿姨，一位畢業於</w:t>
      </w:r>
      <w:proofErr w:type="gramStart"/>
      <w:r w:rsidRPr="004358D7">
        <w:rPr>
          <w:rFonts w:asciiTheme="minorEastAsia" w:hAnsiTheme="minorEastAsia" w:cs="Arial Unicode MS"/>
          <w:sz w:val="24"/>
          <w:szCs w:val="24"/>
        </w:rPr>
        <w:t>庇</w:t>
      </w:r>
      <w:proofErr w:type="gramEnd"/>
      <w:r w:rsidRPr="004358D7">
        <w:rPr>
          <w:rFonts w:asciiTheme="minorEastAsia" w:hAnsiTheme="minorEastAsia" w:cs="Arial Unicode MS"/>
          <w:sz w:val="24"/>
          <w:szCs w:val="24"/>
        </w:rPr>
        <w:t>理羅士女子中學，另一位則於九龍慕貞中學畢業，校友有明星石修母親、黎民等。</w:t>
      </w:r>
    </w:p>
    <w:p w:rsidR="006E5614" w:rsidRDefault="006E5614"/>
    <w:sectPr w:rsidR="006E5614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DD" w:rsidRDefault="00935EDD" w:rsidP="00A17862">
      <w:pPr>
        <w:spacing w:line="240" w:lineRule="auto"/>
      </w:pPr>
      <w:r>
        <w:separator/>
      </w:r>
    </w:p>
  </w:endnote>
  <w:endnote w:type="continuationSeparator" w:id="0">
    <w:p w:rsidR="00935EDD" w:rsidRDefault="00935EDD" w:rsidP="00A17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DD" w:rsidRDefault="00935EDD" w:rsidP="00A17862">
      <w:pPr>
        <w:spacing w:line="240" w:lineRule="auto"/>
      </w:pPr>
      <w:r>
        <w:separator/>
      </w:r>
    </w:p>
  </w:footnote>
  <w:footnote w:type="continuationSeparator" w:id="0">
    <w:p w:rsidR="00935EDD" w:rsidRDefault="00935EDD" w:rsidP="00A178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5614"/>
    <w:rsid w:val="004358D7"/>
    <w:rsid w:val="006E5614"/>
    <w:rsid w:val="0093310D"/>
    <w:rsid w:val="00935EDD"/>
    <w:rsid w:val="00A1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1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8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1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</cp:lastModifiedBy>
  <cp:revision>3</cp:revision>
  <dcterms:created xsi:type="dcterms:W3CDTF">2017-03-14T10:55:00Z</dcterms:created>
  <dcterms:modified xsi:type="dcterms:W3CDTF">2017-03-14T11:06:00Z</dcterms:modified>
</cp:coreProperties>
</file>